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855524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F04E95">
              <w:rPr>
                <w:sz w:val="18"/>
                <w:szCs w:val="18"/>
              </w:rPr>
              <w:t>560</w:t>
            </w:r>
            <w:r w:rsidR="009D19D7" w:rsidRPr="00197402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</w:t>
            </w:r>
            <w:r w:rsidR="00A06C83">
              <w:rPr>
                <w:sz w:val="18"/>
                <w:szCs w:val="18"/>
              </w:rPr>
              <w:t>21,46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</w:t>
            </w:r>
            <w:r w:rsidR="00073CD2">
              <w:rPr>
                <w:sz w:val="18"/>
                <w:szCs w:val="18"/>
              </w:rPr>
              <w:t xml:space="preserve">   </w:t>
            </w:r>
            <w:r w:rsidR="009F64D3">
              <w:rPr>
                <w:sz w:val="18"/>
                <w:szCs w:val="18"/>
              </w:rPr>
              <w:t>220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F04E95">
              <w:rPr>
                <w:sz w:val="18"/>
                <w:szCs w:val="18"/>
              </w:rPr>
              <w:t>12</w:t>
            </w:r>
            <w:r w:rsidR="00F27AA8">
              <w:rPr>
                <w:sz w:val="18"/>
                <w:szCs w:val="18"/>
              </w:rPr>
              <w:t>00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402EFF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7C0E9B" w:rsidRDefault="007C0E9B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402EFF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F04E95" w:rsidRPr="00F04E95" w:rsidRDefault="00F04E95" w:rsidP="000272B5">
            <w:pPr>
              <w:jc w:val="center"/>
              <w:rPr>
                <w:b/>
              </w:rPr>
            </w:pPr>
            <w:r w:rsidRPr="00F04E95">
              <w:rPr>
                <w:b/>
              </w:rPr>
              <w:t>Полка «</w:t>
            </w:r>
            <w:proofErr w:type="spellStart"/>
            <w:r w:rsidRPr="00F04E95">
              <w:rPr>
                <w:b/>
              </w:rPr>
              <w:t>Ostin</w:t>
            </w:r>
            <w:proofErr w:type="spellEnd"/>
            <w:r w:rsidRPr="00F04E95">
              <w:rPr>
                <w:b/>
              </w:rPr>
              <w:t>» М16  «Полка навесная 1»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F27AA8">
              <w:trPr>
                <w:trHeight w:val="526"/>
              </w:trPr>
              <w:tc>
                <w:tcPr>
                  <w:tcW w:w="4536" w:type="dxa"/>
                  <w:shd w:val="clear" w:color="auto" w:fill="FFFFFF" w:themeFill="background1"/>
                </w:tcPr>
                <w:p w:rsidR="009D19D7" w:rsidRPr="00D7791E" w:rsidRDefault="00F04E95" w:rsidP="000272B5">
                  <w:pPr>
                    <w:rPr>
                      <w:sz w:val="22"/>
                      <w:szCs w:val="22"/>
                    </w:rPr>
                  </w:pPr>
                  <w:r w:rsidRPr="00D44360">
                    <w:t>Полка «</w:t>
                  </w:r>
                  <w:proofErr w:type="spellStart"/>
                  <w:r w:rsidRPr="00D44360">
                    <w:t>Ostin</w:t>
                  </w:r>
                  <w:proofErr w:type="spellEnd"/>
                  <w:r w:rsidRPr="00D44360">
                    <w:t>» М16  «Полка навесная 1»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F04E95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08-01-12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C35280" w:rsidRDefault="00C35280" w:rsidP="000272B5">
            <w:pPr>
              <w:jc w:val="center"/>
              <w:rPr>
                <w:noProof/>
              </w:rPr>
            </w:pPr>
          </w:p>
          <w:p w:rsidR="00073CD2" w:rsidRDefault="00F04E95" w:rsidP="000272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167640</wp:posOffset>
                  </wp:positionV>
                  <wp:extent cx="3895725" cy="2520315"/>
                  <wp:effectExtent l="0" t="0" r="0" b="0"/>
                  <wp:wrapThrough wrapText="bothSides">
                    <wp:wrapPolygon edited="0">
                      <wp:start x="3908" y="2286"/>
                      <wp:lineTo x="1901" y="2286"/>
                      <wp:lineTo x="1479" y="2776"/>
                      <wp:lineTo x="1690" y="16816"/>
                      <wp:lineTo x="4647" y="17959"/>
                      <wp:lineTo x="8133" y="18122"/>
                      <wp:lineTo x="16900" y="19755"/>
                      <wp:lineTo x="17322" y="19755"/>
                      <wp:lineTo x="18378" y="19755"/>
                      <wp:lineTo x="19752" y="19755"/>
                      <wp:lineTo x="20702" y="18939"/>
                      <wp:lineTo x="20808" y="2939"/>
                      <wp:lineTo x="5070" y="2286"/>
                      <wp:lineTo x="3908" y="2286"/>
                    </wp:wrapPolygon>
                  </wp:wrapThrough>
                  <wp:docPr id="2" name="Рисунок 1" descr="\\public\public\Производство\Айсулу\1 Новые наименование с 06,05,16\картинки для паспортов\16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ublic\public\Производство\Айсулу\1 Новые наименование с 06,05,16\картинки для паспортов\16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7066" t="5997" r="26580" b="64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52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4E95" w:rsidRDefault="00F04E95" w:rsidP="000272B5">
            <w:pPr>
              <w:jc w:val="center"/>
              <w:rPr>
                <w:noProof/>
              </w:rPr>
            </w:pPr>
          </w:p>
          <w:p w:rsidR="009F64D3" w:rsidRDefault="009F64D3" w:rsidP="000272B5">
            <w:pPr>
              <w:jc w:val="center"/>
              <w:rPr>
                <w:noProof/>
              </w:rPr>
            </w:pPr>
          </w:p>
          <w:p w:rsidR="00210536" w:rsidRDefault="00210536" w:rsidP="000272B5">
            <w:pPr>
              <w:jc w:val="center"/>
              <w:rPr>
                <w:noProof/>
              </w:rPr>
            </w:pPr>
          </w:p>
          <w:p w:rsidR="004F7204" w:rsidRDefault="004F7204" w:rsidP="000272B5">
            <w:pPr>
              <w:jc w:val="center"/>
              <w:rPr>
                <w:noProof/>
              </w:rPr>
            </w:pPr>
          </w:p>
          <w:p w:rsidR="00410BA1" w:rsidRDefault="00410BA1" w:rsidP="000272B5">
            <w:pPr>
              <w:jc w:val="center"/>
              <w:rPr>
                <w:noProof/>
              </w:rPr>
            </w:pPr>
          </w:p>
          <w:p w:rsidR="00C81B1C" w:rsidRDefault="00C81B1C" w:rsidP="000272B5">
            <w:pPr>
              <w:jc w:val="center"/>
              <w:rPr>
                <w:noProof/>
              </w:rPr>
            </w:pPr>
          </w:p>
          <w:p w:rsidR="009D19D7" w:rsidRPr="00197402" w:rsidRDefault="009D19D7" w:rsidP="000272B5">
            <w:pPr>
              <w:jc w:val="center"/>
            </w:pP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410BA1" w:rsidRDefault="00410BA1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9D19D7" w:rsidRPr="00C81B1C" w:rsidRDefault="009D19D7" w:rsidP="00F27AA8">
            <w:pPr>
              <w:jc w:val="center"/>
              <w:rPr>
                <w:lang w:val="en-US"/>
              </w:rPr>
            </w:pPr>
          </w:p>
          <w:p w:rsidR="009D19D7" w:rsidRDefault="00402EFF" w:rsidP="00210536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left:0;text-align:left;margin-left:153.9pt;margin-top:154.7pt;width:93.7pt;height:20.15pt;z-index:251686912;mso-position-horizontal-relative:text;mso-position-vertical-relative:text" strokecolor="white [3212]">
                  <v:textbox style="mso-next-textbox:#_x0000_s1090">
                    <w:txbxContent>
                      <w:p w:rsidR="007C0E9B" w:rsidRPr="00020585" w:rsidRDefault="007C0E9B" w:rsidP="008E62B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Рис.1 </w:t>
                        </w:r>
                        <w:r w:rsidRPr="00020585">
                          <w:rPr>
                            <w:sz w:val="18"/>
                            <w:szCs w:val="18"/>
                          </w:rPr>
                          <w:t xml:space="preserve">Схема </w:t>
                        </w:r>
                        <w:r>
                          <w:rPr>
                            <w:sz w:val="18"/>
                            <w:szCs w:val="18"/>
                          </w:rPr>
                          <w:t>сборки</w:t>
                        </w:r>
                      </w:p>
                    </w:txbxContent>
                  </v:textbox>
                </v:shape>
              </w:pict>
            </w:r>
            <w:r w:rsidR="00F04E95">
              <w:rPr>
                <w:noProof/>
              </w:rPr>
              <w:drawing>
                <wp:inline distT="0" distB="0" distL="0" distR="0">
                  <wp:extent cx="3051954" cy="1977622"/>
                  <wp:effectExtent l="19050" t="0" r="0" b="0"/>
                  <wp:docPr id="3" name="Рисунок 2" descr="м1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16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587" cy="198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2B9" w:rsidRPr="00410BA1" w:rsidRDefault="008E62B9" w:rsidP="00210536">
            <w:pPr>
              <w:jc w:val="center"/>
            </w:pPr>
          </w:p>
          <w:p w:rsidR="00840A95" w:rsidRDefault="00285F01" w:rsidP="00604B4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117344</wp:posOffset>
                  </wp:positionH>
                  <wp:positionV relativeFrom="paragraph">
                    <wp:posOffset>89974</wp:posOffset>
                  </wp:positionV>
                  <wp:extent cx="1819383" cy="1259457"/>
                  <wp:effectExtent l="19050" t="0" r="9417" b="0"/>
                  <wp:wrapNone/>
                  <wp:docPr id="197" name="Рисунок 140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83" cy="125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Y="-93"/>
              <w:tblOverlap w:val="never"/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1701"/>
              <w:gridCol w:w="1370"/>
              <w:gridCol w:w="720"/>
            </w:tblGrid>
            <w:tr w:rsidR="00840A95" w:rsidRPr="00197402" w:rsidTr="00557E56">
              <w:trPr>
                <w:trHeight w:val="177"/>
              </w:trPr>
              <w:tc>
                <w:tcPr>
                  <w:tcW w:w="4495" w:type="dxa"/>
                  <w:gridSpan w:val="4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840A95" w:rsidRPr="00197402" w:rsidTr="00653F16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1701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370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20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7C0E9B" w:rsidP="007C0E9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 xml:space="preserve">220х </w:t>
                  </w:r>
                  <w:r w:rsidR="008C756B" w:rsidRPr="00653F16">
                    <w:rPr>
                      <w:color w:val="000000"/>
                      <w:sz w:val="16"/>
                      <w:szCs w:val="16"/>
                    </w:rPr>
                    <w:t xml:space="preserve">1200х </w:t>
                  </w:r>
                  <w:r w:rsidR="005A06B7" w:rsidRPr="00653F1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Полка надстройка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7C0E9B" w:rsidP="007C0E9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220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653F1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8C756B" w:rsidRPr="00653F16">
                    <w:rPr>
                      <w:color w:val="000000"/>
                      <w:sz w:val="16"/>
                      <w:szCs w:val="16"/>
                    </w:rPr>
                    <w:t xml:space="preserve">1168х 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544х220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544х220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Боковина левая 1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528х220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Боковина правая 1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528х220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Полка левая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7C0E9B" w:rsidP="00255B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220х </w:t>
                  </w:r>
                  <w:r w:rsidR="008C756B">
                    <w:rPr>
                      <w:color w:val="000000"/>
                      <w:sz w:val="16"/>
                      <w:szCs w:val="16"/>
                    </w:rPr>
                    <w:t xml:space="preserve">468х </w:t>
                  </w:r>
                  <w:r w:rsidR="00653F1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Полка правая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7C0E9B" w:rsidP="007C0E9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220х </w:t>
                  </w:r>
                  <w:r w:rsidR="008C756B">
                    <w:rPr>
                      <w:color w:val="000000"/>
                      <w:sz w:val="16"/>
                      <w:szCs w:val="16"/>
                    </w:rPr>
                    <w:t>468х</w:t>
                  </w:r>
                  <w:r w:rsidR="00653F1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Полка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7C0E9B" w:rsidP="007C0E9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220х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200</w:t>
                  </w:r>
                  <w:r w:rsidR="008C756B" w:rsidRPr="00653F16">
                    <w:rPr>
                      <w:color w:val="000000"/>
                      <w:sz w:val="16"/>
                      <w:szCs w:val="16"/>
                    </w:rPr>
                    <w:t xml:space="preserve">х 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Фасад  левый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496х33</w:t>
                  </w:r>
                  <w:r w:rsidR="005A06B7">
                    <w:rPr>
                      <w:color w:val="000000"/>
                      <w:sz w:val="16"/>
                      <w:szCs w:val="16"/>
                    </w:rPr>
                    <w:t>2х22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Фасад правый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496х33</w:t>
                  </w:r>
                  <w:r w:rsidR="005A06B7">
                    <w:rPr>
                      <w:color w:val="000000"/>
                      <w:sz w:val="16"/>
                      <w:szCs w:val="16"/>
                    </w:rPr>
                    <w:t>2х22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414F29" w:rsidP="008C75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228</w:t>
                  </w:r>
                  <w:r w:rsidR="008C756B">
                    <w:rPr>
                      <w:color w:val="000000"/>
                      <w:sz w:val="16"/>
                      <w:szCs w:val="16"/>
                    </w:rPr>
                    <w:t xml:space="preserve">х </w:t>
                  </w:r>
                  <w:r w:rsidR="00653F16">
                    <w:rPr>
                      <w:color w:val="000000"/>
                      <w:sz w:val="16"/>
                      <w:szCs w:val="16"/>
                    </w:rPr>
                    <w:t>490х</w:t>
                  </w:r>
                  <w:r w:rsidR="001851E0">
                    <w:rPr>
                      <w:color w:val="000000"/>
                      <w:sz w:val="16"/>
                      <w:szCs w:val="16"/>
                    </w:rPr>
                    <w:t>3,</w:t>
                  </w:r>
                  <w:r w:rsidR="005A06B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9377E8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556х215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="001851E0">
                    <w:rPr>
                      <w:color w:val="000000"/>
                      <w:sz w:val="16"/>
                      <w:szCs w:val="16"/>
                    </w:rPr>
                    <w:t>3,</w:t>
                  </w:r>
                  <w:r w:rsidR="005A06B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653F16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8C756B" w:rsidP="008C75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326х </w:t>
                  </w:r>
                  <w:r w:rsidR="00653F16">
                    <w:rPr>
                      <w:color w:val="000000"/>
                      <w:sz w:val="16"/>
                      <w:szCs w:val="16"/>
                    </w:rPr>
                    <w:t>490х</w:t>
                  </w:r>
                  <w:r w:rsidR="001851E0">
                    <w:rPr>
                      <w:color w:val="000000"/>
                      <w:sz w:val="16"/>
                      <w:szCs w:val="16"/>
                    </w:rPr>
                    <w:t>3,</w:t>
                  </w:r>
                  <w:r w:rsidR="005A06B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402EFF" w:rsidP="00604B46">
            <w:pPr>
              <w:rPr>
                <w:b/>
              </w:rPr>
            </w:pPr>
            <w:r w:rsidRPr="00402EFF">
              <w:rPr>
                <w:noProof/>
              </w:rPr>
              <w:pict>
                <v:shape id="_x0000_s1085" type="#_x0000_t202" style="position:absolute;margin-left:19.45pt;margin-top:1.9pt;width:131.75pt;height:28.55pt;z-index:251683840">
                  <v:textbox style="mso-next-textbox:#_x0000_s1085">
                    <w:txbxContent>
                      <w:p w:rsidR="007C0E9B" w:rsidRPr="001838C7" w:rsidRDefault="007C0E9B" w:rsidP="00285F0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Рис.2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p w:rsidR="00653F16" w:rsidRDefault="00653F16" w:rsidP="00604B46">
            <w:pPr>
              <w:rPr>
                <w:b/>
              </w:rPr>
            </w:pPr>
          </w:p>
          <w:p w:rsidR="00653F16" w:rsidRDefault="00653F16" w:rsidP="00604B46">
            <w:pPr>
              <w:rPr>
                <w:b/>
              </w:rPr>
            </w:pPr>
          </w:p>
          <w:p w:rsidR="00653F16" w:rsidRDefault="00653F16" w:rsidP="00604B46">
            <w:pPr>
              <w:rPr>
                <w:b/>
              </w:rPr>
            </w:pPr>
          </w:p>
          <w:p w:rsidR="0005377F" w:rsidRDefault="00285F01" w:rsidP="00285F01">
            <w:pPr>
              <w:rPr>
                <w:b/>
              </w:rPr>
            </w:pPr>
            <w:r w:rsidRPr="00210536">
              <w:rPr>
                <w:b/>
              </w:rPr>
              <w:t xml:space="preserve">      </w:t>
            </w:r>
          </w:p>
          <w:p w:rsidR="003A7106" w:rsidRDefault="0005377F" w:rsidP="00285F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85F01">
              <w:rPr>
                <w:b/>
              </w:rPr>
              <w:t xml:space="preserve">Порядок </w:t>
            </w:r>
            <w:r w:rsidR="00285F01" w:rsidRPr="000A2CF3">
              <w:rPr>
                <w:b/>
              </w:rPr>
              <w:t>сборки «</w:t>
            </w:r>
            <w:r w:rsidR="00285F01" w:rsidRPr="00F04E95">
              <w:rPr>
                <w:b/>
              </w:rPr>
              <w:t>Полка навесная 1</w:t>
            </w:r>
            <w:r w:rsidR="00285F01" w:rsidRPr="000A2CF3">
              <w:rPr>
                <w:b/>
              </w:rPr>
              <w:t>»:</w:t>
            </w:r>
          </w:p>
          <w:p w:rsidR="00285F01" w:rsidRPr="003459BF" w:rsidRDefault="00285F01" w:rsidP="005A06B7">
            <w:pPr>
              <w:jc w:val="both"/>
              <w:rPr>
                <w:sz w:val="22"/>
                <w:szCs w:val="22"/>
              </w:rPr>
            </w:pPr>
            <w:r w:rsidRPr="003459BF">
              <w:rPr>
                <w:sz w:val="20"/>
                <w:szCs w:val="20"/>
              </w:rPr>
              <w:t xml:space="preserve">         </w:t>
            </w:r>
            <w:r w:rsidR="003A7106" w:rsidRPr="003459BF">
              <w:rPr>
                <w:sz w:val="22"/>
                <w:szCs w:val="22"/>
              </w:rPr>
              <w:t xml:space="preserve">Сборку производим </w:t>
            </w:r>
            <w:r w:rsidR="003459BF">
              <w:rPr>
                <w:sz w:val="22"/>
                <w:szCs w:val="22"/>
              </w:rPr>
              <w:t>в горизонтальном положении.</w:t>
            </w:r>
            <w:r w:rsidRPr="003459BF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:rsidR="009D19D7" w:rsidRDefault="003459BF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детали 3,4 </w:t>
            </w:r>
            <w:r w:rsidR="005A06B7">
              <w:rPr>
                <w:sz w:val="18"/>
                <w:szCs w:val="18"/>
              </w:rPr>
              <w:t xml:space="preserve"> устанавливаем  </w:t>
            </w:r>
            <w:r w:rsidR="002E796B">
              <w:rPr>
                <w:sz w:val="18"/>
                <w:szCs w:val="18"/>
              </w:rPr>
              <w:t>соединительные болты эксцентриков</w:t>
            </w:r>
            <w:r w:rsidR="005A06B7">
              <w:rPr>
                <w:sz w:val="18"/>
                <w:szCs w:val="18"/>
              </w:rPr>
              <w:t xml:space="preserve"> (Г</w:t>
            </w:r>
            <w:r w:rsidR="009B76E2">
              <w:rPr>
                <w:sz w:val="18"/>
                <w:szCs w:val="18"/>
              </w:rPr>
              <w:t>) (см. рис.</w:t>
            </w:r>
            <w:r w:rsidR="008E62B9">
              <w:rPr>
                <w:sz w:val="18"/>
                <w:szCs w:val="18"/>
              </w:rPr>
              <w:t>2</w:t>
            </w:r>
            <w:r w:rsidR="009B76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9B76E2" w:rsidRDefault="003459BF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детали 5,6 </w:t>
            </w:r>
            <w:r w:rsidR="005A06B7">
              <w:rPr>
                <w:sz w:val="18"/>
                <w:szCs w:val="18"/>
              </w:rPr>
              <w:t xml:space="preserve"> устанавливаем  </w:t>
            </w:r>
            <w:r w:rsidR="002E796B">
              <w:rPr>
                <w:sz w:val="18"/>
                <w:szCs w:val="18"/>
              </w:rPr>
              <w:t>соединительные болты эксцентриков</w:t>
            </w:r>
            <w:r w:rsidR="005A06B7">
              <w:rPr>
                <w:sz w:val="18"/>
                <w:szCs w:val="18"/>
              </w:rPr>
              <w:t xml:space="preserve"> (Г</w:t>
            </w:r>
            <w:r w:rsidR="003A7106">
              <w:rPr>
                <w:sz w:val="18"/>
                <w:szCs w:val="18"/>
              </w:rPr>
              <w:t>) для крепления деталей 7,</w:t>
            </w:r>
            <w:r>
              <w:rPr>
                <w:sz w:val="18"/>
                <w:szCs w:val="18"/>
              </w:rPr>
              <w:t xml:space="preserve"> </w:t>
            </w:r>
            <w:r w:rsidR="003A7106">
              <w:rPr>
                <w:sz w:val="18"/>
                <w:szCs w:val="18"/>
              </w:rPr>
              <w:t>8; и</w:t>
            </w:r>
            <w:r w:rsidR="005A06B7">
              <w:rPr>
                <w:sz w:val="18"/>
                <w:szCs w:val="18"/>
              </w:rPr>
              <w:t xml:space="preserve"> устанавливаем полкодержатели (Е</w:t>
            </w:r>
            <w:r w:rsidR="003A7106">
              <w:rPr>
                <w:sz w:val="18"/>
                <w:szCs w:val="18"/>
              </w:rPr>
              <w:t xml:space="preserve">) для установки деталей </w:t>
            </w:r>
            <w:r>
              <w:rPr>
                <w:sz w:val="18"/>
                <w:szCs w:val="18"/>
              </w:rPr>
              <w:t xml:space="preserve"> </w:t>
            </w:r>
            <w:r w:rsidR="003A71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;</w:t>
            </w:r>
          </w:p>
          <w:p w:rsidR="003A7106" w:rsidRDefault="003459BF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Крепим деталь  7 к детали  3,  деталь 8 к детали </w:t>
            </w:r>
            <w:r w:rsidR="005A06B7">
              <w:rPr>
                <w:sz w:val="18"/>
                <w:szCs w:val="18"/>
              </w:rPr>
              <w:t xml:space="preserve"> 4 эксцентриками (Г</w:t>
            </w:r>
            <w:r w:rsidR="003A710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7D0BF5" w:rsidRDefault="003459BF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Крепим к детали  7 деталь 5;  а к детали  8 деталь </w:t>
            </w:r>
            <w:r w:rsidR="005A06B7">
              <w:rPr>
                <w:sz w:val="18"/>
                <w:szCs w:val="18"/>
              </w:rPr>
              <w:t xml:space="preserve"> 6 эксцентриками (Г</w:t>
            </w:r>
            <w:r w:rsidR="007D0BF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7D0BF5" w:rsidRDefault="007D0BF5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 5,</w:t>
            </w:r>
            <w:r w:rsidR="003459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 соединяем с деталями 1,</w:t>
            </w:r>
            <w:r w:rsidR="003459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евровинтами (В)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Default="000A4147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Крепим детали 12,</w:t>
            </w:r>
            <w:r w:rsidR="003459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13,</w:t>
            </w:r>
            <w:r w:rsidR="003459BF">
              <w:rPr>
                <w:sz w:val="18"/>
                <w:szCs w:val="18"/>
              </w:rPr>
              <w:t xml:space="preserve"> </w:t>
            </w:r>
            <w:r w:rsidR="005A06B7">
              <w:rPr>
                <w:sz w:val="18"/>
                <w:szCs w:val="18"/>
              </w:rPr>
              <w:t>14 саморезами (Д),  используя шайбу (К) на стыках ДВП</w:t>
            </w:r>
            <w:r>
              <w:rPr>
                <w:sz w:val="18"/>
                <w:szCs w:val="18"/>
              </w:rPr>
              <w:t>, проверив диагональ изделия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Pr="000A4147" w:rsidRDefault="000A4147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A4147">
              <w:rPr>
                <w:sz w:val="18"/>
                <w:szCs w:val="18"/>
              </w:rPr>
              <w:t>Устанавлив</w:t>
            </w:r>
            <w:r w:rsidR="000443DC">
              <w:rPr>
                <w:sz w:val="18"/>
                <w:szCs w:val="18"/>
              </w:rPr>
              <w:t xml:space="preserve">аем крестовины петель на детали 1,8 </w:t>
            </w:r>
            <w:r w:rsidRPr="000A4147">
              <w:rPr>
                <w:sz w:val="18"/>
                <w:szCs w:val="18"/>
              </w:rPr>
              <w:t xml:space="preserve"> саморезами </w:t>
            </w:r>
            <w:r w:rsidR="005A06B7">
              <w:rPr>
                <w:sz w:val="18"/>
                <w:szCs w:val="18"/>
              </w:rPr>
              <w:t>(Д</w:t>
            </w:r>
            <w:r w:rsidR="000443DC">
              <w:rPr>
                <w:sz w:val="18"/>
                <w:szCs w:val="18"/>
              </w:rPr>
              <w:t xml:space="preserve">) </w:t>
            </w:r>
            <w:r w:rsidRPr="000A4147">
              <w:rPr>
                <w:sz w:val="18"/>
                <w:szCs w:val="18"/>
              </w:rPr>
              <w:t>согласно разметке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Pr="000A4147" w:rsidRDefault="000A4147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A4147">
              <w:rPr>
                <w:sz w:val="18"/>
                <w:szCs w:val="18"/>
              </w:rPr>
              <w:t>Устанавливаем петли на фасад</w:t>
            </w:r>
            <w:r w:rsidR="000443DC">
              <w:rPr>
                <w:sz w:val="18"/>
                <w:szCs w:val="18"/>
              </w:rPr>
              <w:t>ы</w:t>
            </w:r>
            <w:r w:rsidRPr="000A4147">
              <w:rPr>
                <w:sz w:val="18"/>
                <w:szCs w:val="18"/>
              </w:rPr>
              <w:t xml:space="preserve"> </w:t>
            </w:r>
            <w:r w:rsidR="000443DC">
              <w:rPr>
                <w:sz w:val="18"/>
                <w:szCs w:val="18"/>
              </w:rPr>
              <w:t>10,</w:t>
            </w:r>
            <w:r w:rsidR="003459BF">
              <w:rPr>
                <w:sz w:val="18"/>
                <w:szCs w:val="18"/>
              </w:rPr>
              <w:t xml:space="preserve"> </w:t>
            </w:r>
            <w:r w:rsidR="000443DC">
              <w:rPr>
                <w:sz w:val="18"/>
                <w:szCs w:val="18"/>
              </w:rPr>
              <w:t xml:space="preserve">11 </w:t>
            </w:r>
            <w:r w:rsidRPr="000A4147">
              <w:rPr>
                <w:sz w:val="18"/>
                <w:szCs w:val="18"/>
              </w:rPr>
              <w:t xml:space="preserve">саморезами </w:t>
            </w:r>
            <w:r w:rsidR="005A06B7">
              <w:rPr>
                <w:sz w:val="18"/>
                <w:szCs w:val="18"/>
              </w:rPr>
              <w:t xml:space="preserve"> (Д</w:t>
            </w:r>
            <w:r w:rsidR="000443DC">
              <w:rPr>
                <w:sz w:val="18"/>
                <w:szCs w:val="18"/>
              </w:rPr>
              <w:t xml:space="preserve">) </w:t>
            </w:r>
            <w:r w:rsidRPr="000A4147">
              <w:rPr>
                <w:sz w:val="18"/>
                <w:szCs w:val="18"/>
              </w:rPr>
              <w:t>и ручк</w:t>
            </w:r>
            <w:r w:rsidR="000443DC">
              <w:rPr>
                <w:sz w:val="18"/>
                <w:szCs w:val="18"/>
              </w:rPr>
              <w:t>и</w:t>
            </w:r>
            <w:r w:rsidRPr="000A4147">
              <w:rPr>
                <w:sz w:val="18"/>
                <w:szCs w:val="18"/>
              </w:rPr>
              <w:t xml:space="preserve"> </w:t>
            </w:r>
            <w:r w:rsidR="000443DC">
              <w:rPr>
                <w:sz w:val="18"/>
                <w:szCs w:val="18"/>
              </w:rPr>
              <w:t>(Б)</w:t>
            </w:r>
            <w:r w:rsidR="003459BF">
              <w:rPr>
                <w:sz w:val="18"/>
                <w:szCs w:val="18"/>
              </w:rPr>
              <w:t xml:space="preserve"> </w:t>
            </w:r>
            <w:r w:rsidRPr="000A4147">
              <w:rPr>
                <w:sz w:val="18"/>
                <w:szCs w:val="18"/>
              </w:rPr>
              <w:t>(</w:t>
            </w:r>
            <w:proofErr w:type="spellStart"/>
            <w:r w:rsidRPr="000A4147">
              <w:rPr>
                <w:sz w:val="18"/>
                <w:szCs w:val="18"/>
              </w:rPr>
              <w:t>саморезы</w:t>
            </w:r>
            <w:proofErr w:type="spellEnd"/>
            <w:r w:rsidRPr="000A4147">
              <w:rPr>
                <w:sz w:val="18"/>
                <w:szCs w:val="18"/>
              </w:rPr>
              <w:t xml:space="preserve"> </w:t>
            </w:r>
            <w:r w:rsidR="00855524">
              <w:rPr>
                <w:sz w:val="18"/>
                <w:szCs w:val="18"/>
              </w:rPr>
              <w:t>Л</w:t>
            </w:r>
            <w:r w:rsidRPr="000A4147">
              <w:rPr>
                <w:sz w:val="18"/>
                <w:szCs w:val="18"/>
              </w:rPr>
              <w:t>)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Pr="000A4147" w:rsidRDefault="000443DC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A4147" w:rsidRPr="000A4147">
              <w:rPr>
                <w:sz w:val="18"/>
                <w:szCs w:val="18"/>
              </w:rPr>
              <w:t>станавливаем крепеж кронштейна газового</w:t>
            </w:r>
            <w:r w:rsidR="005A06B7">
              <w:rPr>
                <w:sz w:val="18"/>
                <w:szCs w:val="18"/>
              </w:rPr>
              <w:t xml:space="preserve"> (Ж</w:t>
            </w:r>
            <w:r>
              <w:rPr>
                <w:sz w:val="18"/>
                <w:szCs w:val="18"/>
              </w:rPr>
              <w:t>)</w:t>
            </w:r>
            <w:r w:rsidR="000A4147" w:rsidRPr="000A4147">
              <w:rPr>
                <w:sz w:val="18"/>
                <w:szCs w:val="18"/>
              </w:rPr>
              <w:t xml:space="preserve"> согласно разметке на дет</w:t>
            </w:r>
            <w:r>
              <w:rPr>
                <w:sz w:val="18"/>
                <w:szCs w:val="18"/>
              </w:rPr>
              <w:t>али 3,</w:t>
            </w:r>
            <w:r w:rsidR="003459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4,</w:t>
            </w:r>
            <w:r w:rsidR="003459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10,</w:t>
            </w:r>
            <w:r w:rsidR="003459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Pr="000A4147" w:rsidRDefault="000A4147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A4147">
              <w:rPr>
                <w:sz w:val="18"/>
                <w:szCs w:val="18"/>
              </w:rPr>
              <w:t>Устанавливаем фасад</w:t>
            </w:r>
            <w:r w:rsidR="000443DC">
              <w:rPr>
                <w:sz w:val="18"/>
                <w:szCs w:val="18"/>
              </w:rPr>
              <w:t>ы 10,</w:t>
            </w:r>
            <w:r w:rsidR="003459BF">
              <w:rPr>
                <w:sz w:val="18"/>
                <w:szCs w:val="18"/>
              </w:rPr>
              <w:t xml:space="preserve"> </w:t>
            </w:r>
            <w:r w:rsidR="000443DC">
              <w:rPr>
                <w:sz w:val="18"/>
                <w:szCs w:val="18"/>
              </w:rPr>
              <w:t xml:space="preserve">11 </w:t>
            </w:r>
            <w:r w:rsidRPr="000A4147">
              <w:rPr>
                <w:sz w:val="18"/>
                <w:szCs w:val="18"/>
              </w:rPr>
              <w:t xml:space="preserve"> и регулируем открывание (</w:t>
            </w:r>
            <w:proofErr w:type="gramStart"/>
            <w:r w:rsidRPr="000A4147">
              <w:rPr>
                <w:sz w:val="18"/>
                <w:szCs w:val="18"/>
              </w:rPr>
              <w:t>см</w:t>
            </w:r>
            <w:proofErr w:type="gramEnd"/>
            <w:r w:rsidRPr="000A4147">
              <w:rPr>
                <w:sz w:val="18"/>
                <w:szCs w:val="18"/>
              </w:rPr>
              <w:t xml:space="preserve">. рис. </w:t>
            </w:r>
            <w:r w:rsidR="008E62B9">
              <w:rPr>
                <w:sz w:val="18"/>
                <w:szCs w:val="18"/>
              </w:rPr>
              <w:t>3</w:t>
            </w:r>
            <w:r w:rsidRPr="000A4147">
              <w:rPr>
                <w:sz w:val="18"/>
                <w:szCs w:val="18"/>
              </w:rPr>
              <w:t>)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Default="000A4147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A4147">
              <w:rPr>
                <w:sz w:val="18"/>
                <w:szCs w:val="18"/>
              </w:rPr>
              <w:t>Соединяем крепеж кронштейна газового</w:t>
            </w:r>
            <w:r w:rsidR="005A06B7">
              <w:rPr>
                <w:sz w:val="18"/>
                <w:szCs w:val="18"/>
              </w:rPr>
              <w:t xml:space="preserve"> (Ж</w:t>
            </w:r>
            <w:r w:rsidR="003459BF">
              <w:rPr>
                <w:sz w:val="18"/>
                <w:szCs w:val="18"/>
              </w:rPr>
              <w:t>)</w:t>
            </w:r>
            <w:r w:rsidRPr="000A414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A4147">
              <w:rPr>
                <w:sz w:val="18"/>
                <w:szCs w:val="18"/>
              </w:rPr>
              <w:t>газ-лифтом</w:t>
            </w:r>
            <w:proofErr w:type="spellEnd"/>
            <w:proofErr w:type="gramEnd"/>
            <w:r w:rsidR="00CA39EF">
              <w:rPr>
                <w:sz w:val="18"/>
                <w:szCs w:val="18"/>
              </w:rPr>
              <w:t xml:space="preserve"> баллоном к</w:t>
            </w:r>
            <w:r w:rsidR="003459BF">
              <w:rPr>
                <w:sz w:val="18"/>
                <w:szCs w:val="18"/>
              </w:rPr>
              <w:t xml:space="preserve"> </w:t>
            </w:r>
            <w:r w:rsidR="00CA39EF">
              <w:rPr>
                <w:sz w:val="18"/>
                <w:szCs w:val="18"/>
              </w:rPr>
              <w:t>низу</w:t>
            </w:r>
            <w:r w:rsidR="003459BF">
              <w:rPr>
                <w:sz w:val="18"/>
                <w:szCs w:val="18"/>
              </w:rPr>
              <w:t>;</w:t>
            </w:r>
          </w:p>
          <w:p w:rsidR="000443DC" w:rsidRDefault="00FC00C4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Устанавливаем </w:t>
            </w:r>
            <w:r w:rsidR="005A06B7">
              <w:rPr>
                <w:sz w:val="18"/>
                <w:szCs w:val="18"/>
              </w:rPr>
              <w:t xml:space="preserve"> подвесы (З</w:t>
            </w:r>
            <w:r w:rsidR="000443D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к деталям 3,</w:t>
            </w:r>
            <w:r w:rsidR="003459BF">
              <w:rPr>
                <w:sz w:val="18"/>
                <w:szCs w:val="18"/>
              </w:rPr>
              <w:t xml:space="preserve"> </w:t>
            </w:r>
            <w:r w:rsidR="005A06B7">
              <w:rPr>
                <w:sz w:val="18"/>
                <w:szCs w:val="18"/>
              </w:rPr>
              <w:t>4  саморезами (Д</w:t>
            </w:r>
            <w:r>
              <w:rPr>
                <w:sz w:val="18"/>
                <w:szCs w:val="18"/>
              </w:rPr>
              <w:t>)</w:t>
            </w:r>
            <w:r w:rsidR="008E62B9">
              <w:rPr>
                <w:sz w:val="18"/>
                <w:szCs w:val="18"/>
              </w:rPr>
              <w:t xml:space="preserve"> (см. рис. 4</w:t>
            </w:r>
            <w:r w:rsidR="003459BF">
              <w:rPr>
                <w:sz w:val="18"/>
                <w:szCs w:val="18"/>
              </w:rPr>
              <w:t>);</w:t>
            </w:r>
          </w:p>
          <w:p w:rsidR="000A4147" w:rsidRPr="00FC00C4" w:rsidRDefault="003459BF" w:rsidP="005A06B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FC00C4" w:rsidRPr="00FC00C4">
              <w:rPr>
                <w:b/>
                <w:sz w:val="18"/>
                <w:szCs w:val="18"/>
              </w:rPr>
              <w:t>Внимание!!!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C00C4" w:rsidRPr="00FC00C4">
              <w:rPr>
                <w:b/>
                <w:sz w:val="18"/>
                <w:szCs w:val="18"/>
              </w:rPr>
              <w:t>Крепеж изделия к стене не входит в комплект поставки</w:t>
            </w:r>
            <w:r w:rsidR="00FC00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00" w:type="pct"/>
          </w:tcPr>
          <w:p w:rsidR="00285F01" w:rsidRDefault="00285F01" w:rsidP="00285F01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     </w:t>
            </w:r>
            <w:r>
              <w:rPr>
                <w:sz w:val="18"/>
                <w:szCs w:val="18"/>
              </w:rPr>
              <w:t>Регулировку фасадов производить после установки шкафа на место (</w:t>
            </w:r>
            <w:r w:rsidRPr="00285F01">
              <w:rPr>
                <w:sz w:val="18"/>
                <w:szCs w:val="18"/>
              </w:rPr>
              <w:t>Рис.</w:t>
            </w:r>
            <w:r w:rsidR="008E62B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).</w:t>
            </w:r>
          </w:p>
          <w:p w:rsidR="00285F01" w:rsidRDefault="00402EFF" w:rsidP="00285F01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86" type="#_x0000_t202" style="position:absolute;margin-left:13.4pt;margin-top:8.05pt;width:144.9pt;height:20.15pt;z-index:251684864;mso-position-horizontal-relative:text;mso-position-vertical-relative:text" strokecolor="black [3213]">
                  <v:textbox style="mso-next-textbox:#_x0000_s1086">
                    <w:txbxContent>
                      <w:p w:rsidR="007C0E9B" w:rsidRPr="00020585" w:rsidRDefault="007C0E9B" w:rsidP="00285F0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Рис.3 </w:t>
                        </w:r>
                        <w:r w:rsidRPr="00020585">
                          <w:rPr>
                            <w:sz w:val="18"/>
                            <w:szCs w:val="18"/>
                          </w:rPr>
                          <w:t xml:space="preserve">Схема </w:t>
                        </w:r>
                        <w:r>
                          <w:rPr>
                            <w:sz w:val="18"/>
                            <w:szCs w:val="18"/>
                          </w:rPr>
                          <w:t>установки петель</w:t>
                        </w:r>
                      </w:p>
                    </w:txbxContent>
                  </v:textbox>
                </v:shape>
              </w:pict>
            </w: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83185</wp:posOffset>
                  </wp:positionV>
                  <wp:extent cx="1419860" cy="977900"/>
                  <wp:effectExtent l="19050" t="0" r="8890" b="0"/>
                  <wp:wrapThrough wrapText="bothSides">
                    <wp:wrapPolygon edited="0">
                      <wp:start x="-290" y="0"/>
                      <wp:lineTo x="-290" y="21039"/>
                      <wp:lineTo x="21735" y="21039"/>
                      <wp:lineTo x="21735" y="0"/>
                      <wp:lineTo x="-290" y="0"/>
                    </wp:wrapPolygon>
                  </wp:wrapThrough>
                  <wp:docPr id="41" name="Рисунок 103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</w:p>
          <w:p w:rsidR="00557E56" w:rsidRPr="00840A95" w:rsidRDefault="00285F01" w:rsidP="00557E5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5894070</wp:posOffset>
                  </wp:positionH>
                  <wp:positionV relativeFrom="paragraph">
                    <wp:posOffset>1133475</wp:posOffset>
                  </wp:positionV>
                  <wp:extent cx="1420495" cy="979170"/>
                  <wp:effectExtent l="19050" t="0" r="8255" b="0"/>
                  <wp:wrapNone/>
                  <wp:docPr id="42" name="Рисунок 101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3194685</wp:posOffset>
                  </wp:positionV>
                  <wp:extent cx="1535430" cy="1010285"/>
                  <wp:effectExtent l="19050" t="0" r="7620" b="0"/>
                  <wp:wrapNone/>
                  <wp:docPr id="43" name="Рисунок 100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2112645</wp:posOffset>
                  </wp:positionV>
                  <wp:extent cx="1492885" cy="1068705"/>
                  <wp:effectExtent l="19050" t="0" r="0" b="0"/>
                  <wp:wrapNone/>
                  <wp:docPr id="44" name="Рисунок 99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5894070</wp:posOffset>
                  </wp:positionH>
                  <wp:positionV relativeFrom="paragraph">
                    <wp:posOffset>1133475</wp:posOffset>
                  </wp:positionV>
                  <wp:extent cx="1420495" cy="979170"/>
                  <wp:effectExtent l="19050" t="0" r="8255" b="0"/>
                  <wp:wrapNone/>
                  <wp:docPr id="45" name="Рисунок 98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402EFF" w:rsidP="000272B5">
            <w:pPr>
              <w:rPr>
                <w:sz w:val="18"/>
                <w:szCs w:val="18"/>
              </w:rPr>
            </w:pPr>
            <w:r w:rsidRPr="00402EFF">
              <w:rPr>
                <w:b/>
                <w:noProof/>
              </w:rPr>
              <w:pict>
                <v:shape id="_x0000_s1082" type="#_x0000_t202" style="position:absolute;margin-left:18.8pt;margin-top:7.35pt;width:134.9pt;height:26.6pt;z-index:251668480;mso-position-horizontal-relative:text;mso-position-vertical-relative:text" strokecolor="black [3213]">
                  <v:textbox style="mso-next-textbox:#_x0000_s1082">
                    <w:txbxContent>
                      <w:p w:rsidR="007C0E9B" w:rsidRPr="00020585" w:rsidRDefault="007C0E9B" w:rsidP="00285F0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Рис.4 </w:t>
                        </w:r>
                        <w:r w:rsidRPr="00020585">
                          <w:rPr>
                            <w:sz w:val="18"/>
                            <w:szCs w:val="18"/>
                          </w:rPr>
                          <w:t xml:space="preserve">Схема </w:t>
                        </w:r>
                        <w:r>
                          <w:rPr>
                            <w:sz w:val="18"/>
                            <w:szCs w:val="18"/>
                          </w:rPr>
                          <w:t>установки подвески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pPr w:leftFromText="180" w:rightFromText="180" w:vertAnchor="text" w:horzAnchor="margin" w:tblpXSpec="right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2887"/>
              <w:gridCol w:w="904"/>
            </w:tblGrid>
            <w:tr w:rsidR="009D19D7" w:rsidRPr="00197402" w:rsidTr="00557E56">
              <w:trPr>
                <w:trHeight w:val="123"/>
              </w:trPr>
              <w:tc>
                <w:tcPr>
                  <w:tcW w:w="4495" w:type="dxa"/>
                  <w:gridSpan w:val="3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9D19D7" w:rsidRPr="00197402" w:rsidTr="00255B29">
              <w:trPr>
                <w:trHeight w:val="123"/>
              </w:trPr>
              <w:tc>
                <w:tcPr>
                  <w:tcW w:w="704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887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557E56" w:rsidRPr="00197402" w:rsidTr="00255B29">
              <w:trPr>
                <w:trHeight w:val="165"/>
              </w:trPr>
              <w:tc>
                <w:tcPr>
                  <w:tcW w:w="704" w:type="dxa"/>
                  <w:vAlign w:val="center"/>
                </w:tcPr>
                <w:p w:rsidR="00557E56" w:rsidRPr="00197402" w:rsidRDefault="00557E56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255B29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55B29">
                    <w:rPr>
                      <w:color w:val="000000"/>
                      <w:sz w:val="16"/>
                      <w:szCs w:val="16"/>
                    </w:rPr>
                    <w:t xml:space="preserve">Петля 4-х </w:t>
                  </w:r>
                  <w:proofErr w:type="spellStart"/>
                  <w:r w:rsidRPr="00255B29">
                    <w:rPr>
                      <w:color w:val="000000"/>
                      <w:sz w:val="16"/>
                      <w:szCs w:val="16"/>
                    </w:rPr>
                    <w:t>шарн</w:t>
                  </w:r>
                  <w:proofErr w:type="spellEnd"/>
                  <w:r w:rsidRPr="00255B29">
                    <w:rPr>
                      <w:color w:val="000000"/>
                      <w:sz w:val="16"/>
                      <w:szCs w:val="16"/>
                    </w:rPr>
                    <w:t>. накладная ALBA, BZ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557E56" w:rsidRPr="00197402" w:rsidRDefault="00557E56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A06B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Ручка</w:t>
                  </w:r>
                  <w:r w:rsidR="005A06B7">
                    <w:rPr>
                      <w:color w:val="000000"/>
                      <w:sz w:val="16"/>
                      <w:szCs w:val="16"/>
                    </w:rPr>
                    <w:t xml:space="preserve"> С7</w:t>
                  </w:r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8C756B">
                    <w:rPr>
                      <w:color w:val="000000"/>
                      <w:sz w:val="16"/>
                      <w:szCs w:val="16"/>
                    </w:rPr>
                    <w:t>(</w:t>
                  </w:r>
                  <w:r w:rsidRPr="00557E56">
                    <w:rPr>
                      <w:color w:val="000000"/>
                      <w:sz w:val="16"/>
                      <w:szCs w:val="16"/>
                    </w:rPr>
                    <w:t>96 мм</w:t>
                  </w:r>
                  <w:proofErr w:type="gramStart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8C756B">
                    <w:rPr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557E56" w:rsidRPr="00197402" w:rsidRDefault="00557E56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57E56"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7х50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5A06B7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Стяжка эксцентриковая</w:t>
                  </w:r>
                  <w:r w:rsidR="00DA050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1A0AE6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DA0502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C3C9B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9C3C9B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5A06B7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57E56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3,5х16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79060A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5A06B7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Полкодержатель 5d</w:t>
                  </w:r>
                  <w:r w:rsidR="008C756B">
                    <w:rPr>
                      <w:color w:val="000000"/>
                      <w:sz w:val="16"/>
                      <w:szCs w:val="16"/>
                    </w:rPr>
                    <w:t xml:space="preserve"> 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5A06B7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300417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Кронштейн газовый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5A06B7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Подвеска 5.1</w:t>
                  </w:r>
                  <w:proofErr w:type="gramStart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5A06B7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Ключ шестигранник S 4мм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A06B7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A06B7" w:rsidRDefault="005A06B7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887" w:type="dxa"/>
                  <w:vAlign w:val="bottom"/>
                </w:tcPr>
                <w:p w:rsidR="005A06B7" w:rsidRPr="005A06B7" w:rsidRDefault="005A06B7" w:rsidP="00EC3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Шайба мебельная </w:t>
                  </w:r>
                </w:p>
              </w:tc>
              <w:tc>
                <w:tcPr>
                  <w:tcW w:w="904" w:type="dxa"/>
                  <w:vAlign w:val="bottom"/>
                </w:tcPr>
                <w:p w:rsidR="005A06B7" w:rsidRPr="00557E56" w:rsidRDefault="009C3C9B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 шт.</w:t>
                  </w:r>
                </w:p>
              </w:tc>
            </w:tr>
            <w:tr w:rsidR="00213EA5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213EA5" w:rsidRDefault="00213EA5" w:rsidP="00213EA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87" w:type="dxa"/>
                  <w:vAlign w:val="bottom"/>
                </w:tcPr>
                <w:p w:rsidR="00213EA5" w:rsidRPr="00D0481F" w:rsidRDefault="00213EA5" w:rsidP="00213EA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4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 xml:space="preserve"> 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213EA5" w:rsidRPr="00D0481F" w:rsidRDefault="00213EA5" w:rsidP="00213EA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Default="009D19D7" w:rsidP="000272B5">
            <w:pPr>
              <w:rPr>
                <w:b/>
              </w:rPr>
            </w:pPr>
          </w:p>
          <w:p w:rsidR="00557E56" w:rsidRPr="00557E56" w:rsidRDefault="00285F01" w:rsidP="000272B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3437890</wp:posOffset>
                  </wp:positionH>
                  <wp:positionV relativeFrom="paragraph">
                    <wp:posOffset>-2898775</wp:posOffset>
                  </wp:positionV>
                  <wp:extent cx="1546860" cy="1104900"/>
                  <wp:effectExtent l="19050" t="0" r="0" b="0"/>
                  <wp:wrapThrough wrapText="bothSides">
                    <wp:wrapPolygon edited="0">
                      <wp:start x="-266" y="0"/>
                      <wp:lineTo x="-266" y="21228"/>
                      <wp:lineTo x="21547" y="21228"/>
                      <wp:lineTo x="21547" y="0"/>
                      <wp:lineTo x="-266" y="0"/>
                    </wp:wrapPolygon>
                  </wp:wrapThrough>
                  <wp:docPr id="47" name="Рисунок 104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-1113790</wp:posOffset>
                  </wp:positionV>
                  <wp:extent cx="1137920" cy="1120775"/>
                  <wp:effectExtent l="19050" t="0" r="5080" b="0"/>
                  <wp:wrapTight wrapText="bothSides">
                    <wp:wrapPolygon edited="0">
                      <wp:start x="-362" y="0"/>
                      <wp:lineTo x="-362" y="21294"/>
                      <wp:lineTo x="21696" y="21294"/>
                      <wp:lineTo x="21696" y="0"/>
                      <wp:lineTo x="-362" y="0"/>
                    </wp:wrapPolygon>
                  </wp:wrapTight>
                  <wp:docPr id="1" name="Рисунок 164" descr="крепление подве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крепление подве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XSpec="right" w:tblpY="56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13"/>
              <w:gridCol w:w="1417"/>
              <w:gridCol w:w="1418"/>
              <w:gridCol w:w="1559"/>
              <w:gridCol w:w="1559"/>
            </w:tblGrid>
            <w:tr w:rsidR="005A06B7" w:rsidRPr="00197402" w:rsidTr="005A06B7">
              <w:trPr>
                <w:trHeight w:val="1272"/>
              </w:trPr>
              <w:tc>
                <w:tcPr>
                  <w:tcW w:w="1413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5104" behindDoc="0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-109855</wp:posOffset>
                        </wp:positionV>
                        <wp:extent cx="669925" cy="500380"/>
                        <wp:effectExtent l="19050" t="0" r="0" b="0"/>
                        <wp:wrapNone/>
                        <wp:docPr id="18" name="Рисунок 60" descr="Копия Пет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Копия Пет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5003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6128" behindDoc="0" locked="0" layoutInCell="1" allowOverlap="1">
                        <wp:simplePos x="0" y="0"/>
                        <wp:positionH relativeFrom="column">
                          <wp:posOffset>41275</wp:posOffset>
                        </wp:positionH>
                        <wp:positionV relativeFrom="paragraph">
                          <wp:posOffset>-29210</wp:posOffset>
                        </wp:positionV>
                        <wp:extent cx="712470" cy="421005"/>
                        <wp:effectExtent l="19050" t="0" r="0" b="0"/>
                        <wp:wrapNone/>
                        <wp:docPr id="19" name="Рисунок 63" descr="ру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ру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4210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20" name="Рисунок 1" descr="Конфирмат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824858" cy="492981"/>
                        <wp:effectExtent l="19050" t="0" r="0" b="0"/>
                        <wp:docPr id="21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622" cy="49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5A06B7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191135</wp:posOffset>
                        </wp:positionH>
                        <wp:positionV relativeFrom="paragraph">
                          <wp:posOffset>83820</wp:posOffset>
                        </wp:positionV>
                        <wp:extent cx="704850" cy="560705"/>
                        <wp:effectExtent l="19050" t="0" r="0" b="0"/>
                        <wp:wrapNone/>
                        <wp:docPr id="22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A06B7" w:rsidRPr="00197402" w:rsidTr="005A06B7">
              <w:trPr>
                <w:trHeight w:val="70"/>
              </w:trPr>
              <w:tc>
                <w:tcPr>
                  <w:tcW w:w="1413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417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418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559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559" w:type="dxa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5A06B7" w:rsidRPr="00197402" w:rsidTr="005A06B7">
              <w:trPr>
                <w:trHeight w:val="1018"/>
              </w:trPr>
              <w:tc>
                <w:tcPr>
                  <w:tcW w:w="1413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5A06B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63523" cy="652007"/>
                        <wp:effectExtent l="19050" t="0" r="0" b="0"/>
                        <wp:docPr id="28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523" cy="652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5A06B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75860" cy="675860"/>
                        <wp:effectExtent l="19050" t="0" r="0" b="0"/>
                        <wp:docPr id="29" name="Рисунок 3" descr="C:\Users\User\Desktop\Фурнитура картинки\кронштейн газов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Фурнитура картинки\кронштейн газов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12" cy="677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5A06B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04519" cy="704519"/>
                        <wp:effectExtent l="19050" t="0" r="331" b="0"/>
                        <wp:docPr id="30" name="Рисунок 1" descr="C:\Users\User\Desktop\Фурнитура картинки\подвес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подвес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208" cy="706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5A06B7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40268" cy="556591"/>
                        <wp:effectExtent l="19050" t="0" r="2682" b="0"/>
                        <wp:docPr id="31" name="Рисунок 2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538" cy="55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5A06B7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5A06B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74250" cy="580445"/>
                        <wp:effectExtent l="19050" t="0" r="6800" b="0"/>
                        <wp:docPr id="32" name="Рисунок 1" descr="C:\Users\User\Desktop\Фурнитура картинки\шайба ме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шайба ме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038" cy="581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06B7" w:rsidRPr="00197402" w:rsidTr="005A06B7">
              <w:trPr>
                <w:trHeight w:val="281"/>
              </w:trPr>
              <w:tc>
                <w:tcPr>
                  <w:tcW w:w="1413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417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418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559" w:type="dxa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</w:tr>
          </w:tbl>
          <w:p w:rsidR="009D19D7" w:rsidRPr="00285F01" w:rsidRDefault="00402EFF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left:0;text-align:left;margin-left:26.6pt;margin-top:160.7pt;width:352.8pt;height:36pt;z-index:251295744;mso-position-horizontal-relative:text;mso-position-vertical-relative:text">
                  <v:textbox style="mso-next-textbox:#_x0000_s1070">
                    <w:txbxContent>
                      <w:p w:rsidR="007C0E9B" w:rsidRDefault="007C0E9B" w:rsidP="009D19D7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7C0E9B" w:rsidRDefault="007C0E9B" w:rsidP="009D19D7">
                        <w:pPr>
                          <w:jc w:val="center"/>
                        </w:pPr>
                        <w:r>
                          <w:t>* Рулетка    * Отвертка крестовая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94" type="#_x0000_t202" style="position:absolute;left:0;text-align:left;margin-left:18.8pt;margin-top:204pt;width:374.25pt;height:76.95pt;z-index:251698176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7C0E9B" w:rsidRPr="00F1461F" w:rsidRDefault="007C0E9B" w:rsidP="0005377F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7C0E9B" w:rsidRPr="00F1461F" w:rsidRDefault="007C0E9B" w:rsidP="0005377F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7C0E9B" w:rsidRPr="00F1461F" w:rsidRDefault="007C0E9B" w:rsidP="0005377F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8(3412)517-222.</w:t>
                        </w:r>
                      </w:p>
                      <w:p w:rsidR="007C0E9B" w:rsidRPr="00F1461F" w:rsidRDefault="007C0E9B" w:rsidP="0005377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85F01"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-3025775</wp:posOffset>
                  </wp:positionV>
                  <wp:extent cx="1530985" cy="1009650"/>
                  <wp:effectExtent l="19050" t="0" r="0" b="0"/>
                  <wp:wrapThrough wrapText="bothSides">
                    <wp:wrapPolygon edited="0">
                      <wp:start x="-269" y="0"/>
                      <wp:lineTo x="-269" y="21192"/>
                      <wp:lineTo x="21501" y="21192"/>
                      <wp:lineTo x="21501" y="0"/>
                      <wp:lineTo x="-269" y="0"/>
                    </wp:wrapPolygon>
                  </wp:wrapThrough>
                  <wp:docPr id="46" name="Рисунок 105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3D65" w:rsidRPr="00F86AC0" w:rsidRDefault="007B3D65" w:rsidP="00FC00C4"/>
    <w:sectPr w:rsidR="007B3D65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9B" w:rsidRDefault="007C0E9B" w:rsidP="00A25394">
      <w:r>
        <w:separator/>
      </w:r>
    </w:p>
  </w:endnote>
  <w:endnote w:type="continuationSeparator" w:id="1">
    <w:p w:rsidR="007C0E9B" w:rsidRDefault="007C0E9B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9B" w:rsidRDefault="007C0E9B" w:rsidP="00A25394">
      <w:r>
        <w:separator/>
      </w:r>
    </w:p>
  </w:footnote>
  <w:footnote w:type="continuationSeparator" w:id="1">
    <w:p w:rsidR="007C0E9B" w:rsidRDefault="007C0E9B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E40565"/>
    <w:multiLevelType w:val="hybridMultilevel"/>
    <w:tmpl w:val="F63E58D4"/>
    <w:lvl w:ilvl="0" w:tplc="25105B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AmKEEs3XwuQYP1bjQN1Kyh0u6d8=" w:salt="Tnx59bkhgiyg4kiHL5ZIEw=="/>
  <w:zoom w:percent="11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272B5"/>
    <w:rsid w:val="000326A1"/>
    <w:rsid w:val="0004035B"/>
    <w:rsid w:val="00042C9E"/>
    <w:rsid w:val="000443DC"/>
    <w:rsid w:val="00051626"/>
    <w:rsid w:val="0005255D"/>
    <w:rsid w:val="0005377F"/>
    <w:rsid w:val="0005714E"/>
    <w:rsid w:val="000602A1"/>
    <w:rsid w:val="00073CD2"/>
    <w:rsid w:val="000759EE"/>
    <w:rsid w:val="0007635F"/>
    <w:rsid w:val="000769BE"/>
    <w:rsid w:val="00094A6E"/>
    <w:rsid w:val="00096698"/>
    <w:rsid w:val="000A2CF3"/>
    <w:rsid w:val="000A4147"/>
    <w:rsid w:val="000A582D"/>
    <w:rsid w:val="000B0BF7"/>
    <w:rsid w:val="000C3BCC"/>
    <w:rsid w:val="000D33B7"/>
    <w:rsid w:val="000E5A52"/>
    <w:rsid w:val="001137C8"/>
    <w:rsid w:val="0012411B"/>
    <w:rsid w:val="001306DE"/>
    <w:rsid w:val="00133ACA"/>
    <w:rsid w:val="00141334"/>
    <w:rsid w:val="001610DA"/>
    <w:rsid w:val="0016345D"/>
    <w:rsid w:val="00171373"/>
    <w:rsid w:val="00173781"/>
    <w:rsid w:val="001737F2"/>
    <w:rsid w:val="00175192"/>
    <w:rsid w:val="001851E0"/>
    <w:rsid w:val="0018642D"/>
    <w:rsid w:val="0018766B"/>
    <w:rsid w:val="00196E76"/>
    <w:rsid w:val="00197402"/>
    <w:rsid w:val="001A0AE6"/>
    <w:rsid w:val="001A5906"/>
    <w:rsid w:val="001B21B7"/>
    <w:rsid w:val="001D4267"/>
    <w:rsid w:val="001D6B83"/>
    <w:rsid w:val="001E1D72"/>
    <w:rsid w:val="001F0FBF"/>
    <w:rsid w:val="00203907"/>
    <w:rsid w:val="0021026E"/>
    <w:rsid w:val="00210536"/>
    <w:rsid w:val="00213EA5"/>
    <w:rsid w:val="00214BD7"/>
    <w:rsid w:val="002160D6"/>
    <w:rsid w:val="00225801"/>
    <w:rsid w:val="0024597E"/>
    <w:rsid w:val="00255B29"/>
    <w:rsid w:val="00256ED4"/>
    <w:rsid w:val="0026204F"/>
    <w:rsid w:val="00263393"/>
    <w:rsid w:val="00277C1C"/>
    <w:rsid w:val="00277E4C"/>
    <w:rsid w:val="00280EFE"/>
    <w:rsid w:val="0028178B"/>
    <w:rsid w:val="00285F01"/>
    <w:rsid w:val="002A0F82"/>
    <w:rsid w:val="002A107B"/>
    <w:rsid w:val="002B1167"/>
    <w:rsid w:val="002B4DCE"/>
    <w:rsid w:val="002B73E6"/>
    <w:rsid w:val="002C5140"/>
    <w:rsid w:val="002C5F88"/>
    <w:rsid w:val="002D1F9C"/>
    <w:rsid w:val="002D7D9D"/>
    <w:rsid w:val="002E65BE"/>
    <w:rsid w:val="002E796B"/>
    <w:rsid w:val="002F6684"/>
    <w:rsid w:val="00300417"/>
    <w:rsid w:val="00301FF0"/>
    <w:rsid w:val="00303788"/>
    <w:rsid w:val="00305D8D"/>
    <w:rsid w:val="0032229E"/>
    <w:rsid w:val="003420B0"/>
    <w:rsid w:val="003459BF"/>
    <w:rsid w:val="00346251"/>
    <w:rsid w:val="00353061"/>
    <w:rsid w:val="00361270"/>
    <w:rsid w:val="00393952"/>
    <w:rsid w:val="003A282B"/>
    <w:rsid w:val="003A4C37"/>
    <w:rsid w:val="003A7106"/>
    <w:rsid w:val="003C0353"/>
    <w:rsid w:val="003C4CE4"/>
    <w:rsid w:val="003C7A36"/>
    <w:rsid w:val="003D3E99"/>
    <w:rsid w:val="003E3D61"/>
    <w:rsid w:val="003E5C9A"/>
    <w:rsid w:val="003E7515"/>
    <w:rsid w:val="003F0F8A"/>
    <w:rsid w:val="00401683"/>
    <w:rsid w:val="00402EFF"/>
    <w:rsid w:val="00407123"/>
    <w:rsid w:val="004105AC"/>
    <w:rsid w:val="00410BA1"/>
    <w:rsid w:val="00414F29"/>
    <w:rsid w:val="00427054"/>
    <w:rsid w:val="00446370"/>
    <w:rsid w:val="00446EE8"/>
    <w:rsid w:val="00451DB3"/>
    <w:rsid w:val="00455AE2"/>
    <w:rsid w:val="0045617A"/>
    <w:rsid w:val="004635B3"/>
    <w:rsid w:val="004671AA"/>
    <w:rsid w:val="0047343C"/>
    <w:rsid w:val="00481E08"/>
    <w:rsid w:val="004A0F9E"/>
    <w:rsid w:val="004B076B"/>
    <w:rsid w:val="004C6703"/>
    <w:rsid w:val="004D0F5E"/>
    <w:rsid w:val="004D2111"/>
    <w:rsid w:val="004E056B"/>
    <w:rsid w:val="004F36C8"/>
    <w:rsid w:val="004F6250"/>
    <w:rsid w:val="004F7204"/>
    <w:rsid w:val="0050262B"/>
    <w:rsid w:val="00503E98"/>
    <w:rsid w:val="0050744E"/>
    <w:rsid w:val="005168CC"/>
    <w:rsid w:val="00525CC3"/>
    <w:rsid w:val="00544BF9"/>
    <w:rsid w:val="00550766"/>
    <w:rsid w:val="00557E56"/>
    <w:rsid w:val="005614BE"/>
    <w:rsid w:val="00572860"/>
    <w:rsid w:val="005A06B7"/>
    <w:rsid w:val="005A2C5C"/>
    <w:rsid w:val="005C22F8"/>
    <w:rsid w:val="005C28E7"/>
    <w:rsid w:val="005C5F6C"/>
    <w:rsid w:val="005C6A97"/>
    <w:rsid w:val="005D272C"/>
    <w:rsid w:val="005E490B"/>
    <w:rsid w:val="005F326F"/>
    <w:rsid w:val="00604B46"/>
    <w:rsid w:val="00606365"/>
    <w:rsid w:val="00615044"/>
    <w:rsid w:val="006157AF"/>
    <w:rsid w:val="00640EAA"/>
    <w:rsid w:val="00653F16"/>
    <w:rsid w:val="00656AD8"/>
    <w:rsid w:val="00657ED4"/>
    <w:rsid w:val="00666172"/>
    <w:rsid w:val="00672AAC"/>
    <w:rsid w:val="0067507D"/>
    <w:rsid w:val="0067631E"/>
    <w:rsid w:val="00681205"/>
    <w:rsid w:val="006866BC"/>
    <w:rsid w:val="00696030"/>
    <w:rsid w:val="006C6782"/>
    <w:rsid w:val="006E35E1"/>
    <w:rsid w:val="006F264D"/>
    <w:rsid w:val="006F3C1D"/>
    <w:rsid w:val="006F4617"/>
    <w:rsid w:val="006F4E94"/>
    <w:rsid w:val="007050EA"/>
    <w:rsid w:val="00717935"/>
    <w:rsid w:val="00722185"/>
    <w:rsid w:val="00727B37"/>
    <w:rsid w:val="007320FF"/>
    <w:rsid w:val="00734BCD"/>
    <w:rsid w:val="00735211"/>
    <w:rsid w:val="00745466"/>
    <w:rsid w:val="00746F48"/>
    <w:rsid w:val="00757342"/>
    <w:rsid w:val="007603E1"/>
    <w:rsid w:val="00767FDD"/>
    <w:rsid w:val="007727EB"/>
    <w:rsid w:val="00780DB8"/>
    <w:rsid w:val="00783306"/>
    <w:rsid w:val="00783B7C"/>
    <w:rsid w:val="007857D5"/>
    <w:rsid w:val="0079060A"/>
    <w:rsid w:val="00791E74"/>
    <w:rsid w:val="00793F1B"/>
    <w:rsid w:val="007A46EF"/>
    <w:rsid w:val="007A4E05"/>
    <w:rsid w:val="007A601B"/>
    <w:rsid w:val="007B139E"/>
    <w:rsid w:val="007B2475"/>
    <w:rsid w:val="007B3D65"/>
    <w:rsid w:val="007C0E9B"/>
    <w:rsid w:val="007C1A5C"/>
    <w:rsid w:val="007C4B10"/>
    <w:rsid w:val="007C55F0"/>
    <w:rsid w:val="007D0BF5"/>
    <w:rsid w:val="007D3734"/>
    <w:rsid w:val="007D4FA3"/>
    <w:rsid w:val="007D5C05"/>
    <w:rsid w:val="007D61F1"/>
    <w:rsid w:val="008166C5"/>
    <w:rsid w:val="008239C9"/>
    <w:rsid w:val="00824FA8"/>
    <w:rsid w:val="00836827"/>
    <w:rsid w:val="00840A95"/>
    <w:rsid w:val="00841DA6"/>
    <w:rsid w:val="00847514"/>
    <w:rsid w:val="00852868"/>
    <w:rsid w:val="00855524"/>
    <w:rsid w:val="00861ECB"/>
    <w:rsid w:val="008624AB"/>
    <w:rsid w:val="00870525"/>
    <w:rsid w:val="008767A0"/>
    <w:rsid w:val="008A637B"/>
    <w:rsid w:val="008C756B"/>
    <w:rsid w:val="008D2AF6"/>
    <w:rsid w:val="008E19B6"/>
    <w:rsid w:val="008E62B9"/>
    <w:rsid w:val="008E72DA"/>
    <w:rsid w:val="008F3CD7"/>
    <w:rsid w:val="008F72DC"/>
    <w:rsid w:val="009000E6"/>
    <w:rsid w:val="00901011"/>
    <w:rsid w:val="00910167"/>
    <w:rsid w:val="00910FE9"/>
    <w:rsid w:val="009128A6"/>
    <w:rsid w:val="0092027B"/>
    <w:rsid w:val="00925924"/>
    <w:rsid w:val="0092772B"/>
    <w:rsid w:val="00930594"/>
    <w:rsid w:val="00933412"/>
    <w:rsid w:val="00936E80"/>
    <w:rsid w:val="009377E8"/>
    <w:rsid w:val="00947862"/>
    <w:rsid w:val="00954560"/>
    <w:rsid w:val="009604F3"/>
    <w:rsid w:val="00970AD4"/>
    <w:rsid w:val="0099016A"/>
    <w:rsid w:val="00990D24"/>
    <w:rsid w:val="009B76E2"/>
    <w:rsid w:val="009C3C9B"/>
    <w:rsid w:val="009C683D"/>
    <w:rsid w:val="009D03BB"/>
    <w:rsid w:val="009D19D7"/>
    <w:rsid w:val="009D4A86"/>
    <w:rsid w:val="009F64D3"/>
    <w:rsid w:val="00A01F7C"/>
    <w:rsid w:val="00A06C83"/>
    <w:rsid w:val="00A24ACB"/>
    <w:rsid w:val="00A25394"/>
    <w:rsid w:val="00A32B93"/>
    <w:rsid w:val="00A33E5D"/>
    <w:rsid w:val="00A426FF"/>
    <w:rsid w:val="00A51B77"/>
    <w:rsid w:val="00A51E91"/>
    <w:rsid w:val="00A5325B"/>
    <w:rsid w:val="00A61046"/>
    <w:rsid w:val="00A651D1"/>
    <w:rsid w:val="00A7621B"/>
    <w:rsid w:val="00A81A60"/>
    <w:rsid w:val="00A82EBB"/>
    <w:rsid w:val="00A83E3A"/>
    <w:rsid w:val="00AB10BC"/>
    <w:rsid w:val="00B02A83"/>
    <w:rsid w:val="00B23E0E"/>
    <w:rsid w:val="00B27E25"/>
    <w:rsid w:val="00B458FC"/>
    <w:rsid w:val="00B479C2"/>
    <w:rsid w:val="00B51054"/>
    <w:rsid w:val="00B5617B"/>
    <w:rsid w:val="00B60C29"/>
    <w:rsid w:val="00B6628C"/>
    <w:rsid w:val="00B73C04"/>
    <w:rsid w:val="00B74477"/>
    <w:rsid w:val="00B813CA"/>
    <w:rsid w:val="00B95C89"/>
    <w:rsid w:val="00B95CAB"/>
    <w:rsid w:val="00B97C2E"/>
    <w:rsid w:val="00BA033C"/>
    <w:rsid w:val="00BA3587"/>
    <w:rsid w:val="00BB02AA"/>
    <w:rsid w:val="00BC102A"/>
    <w:rsid w:val="00BC133F"/>
    <w:rsid w:val="00BC2EE1"/>
    <w:rsid w:val="00BD3F9D"/>
    <w:rsid w:val="00BD444F"/>
    <w:rsid w:val="00BF02DC"/>
    <w:rsid w:val="00C02E9B"/>
    <w:rsid w:val="00C061F1"/>
    <w:rsid w:val="00C3180F"/>
    <w:rsid w:val="00C35280"/>
    <w:rsid w:val="00C417E2"/>
    <w:rsid w:val="00C51D2B"/>
    <w:rsid w:val="00C575CC"/>
    <w:rsid w:val="00C81B1C"/>
    <w:rsid w:val="00C93D73"/>
    <w:rsid w:val="00C9648E"/>
    <w:rsid w:val="00CA27DD"/>
    <w:rsid w:val="00CA39EF"/>
    <w:rsid w:val="00CA3CF9"/>
    <w:rsid w:val="00CA73FE"/>
    <w:rsid w:val="00CB179C"/>
    <w:rsid w:val="00CB2348"/>
    <w:rsid w:val="00CB3D13"/>
    <w:rsid w:val="00CC4BEE"/>
    <w:rsid w:val="00CD03F8"/>
    <w:rsid w:val="00CD3FC4"/>
    <w:rsid w:val="00CD7FC4"/>
    <w:rsid w:val="00CF13FE"/>
    <w:rsid w:val="00D030DE"/>
    <w:rsid w:val="00D05102"/>
    <w:rsid w:val="00D14750"/>
    <w:rsid w:val="00D166A2"/>
    <w:rsid w:val="00D20C54"/>
    <w:rsid w:val="00D21C4E"/>
    <w:rsid w:val="00D21F2C"/>
    <w:rsid w:val="00D26308"/>
    <w:rsid w:val="00D341C4"/>
    <w:rsid w:val="00D37E86"/>
    <w:rsid w:val="00D53629"/>
    <w:rsid w:val="00D72C6A"/>
    <w:rsid w:val="00D7791E"/>
    <w:rsid w:val="00D82BE2"/>
    <w:rsid w:val="00D86556"/>
    <w:rsid w:val="00D940CF"/>
    <w:rsid w:val="00D951EE"/>
    <w:rsid w:val="00DA0502"/>
    <w:rsid w:val="00DA3EB6"/>
    <w:rsid w:val="00DA631D"/>
    <w:rsid w:val="00DC55F9"/>
    <w:rsid w:val="00DD38D2"/>
    <w:rsid w:val="00DD564C"/>
    <w:rsid w:val="00DE13C2"/>
    <w:rsid w:val="00DE23F1"/>
    <w:rsid w:val="00DF29A4"/>
    <w:rsid w:val="00E108D2"/>
    <w:rsid w:val="00E10DA0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3D68"/>
    <w:rsid w:val="00EC6DA3"/>
    <w:rsid w:val="00ED2D91"/>
    <w:rsid w:val="00ED70F4"/>
    <w:rsid w:val="00EE2FAD"/>
    <w:rsid w:val="00EE404B"/>
    <w:rsid w:val="00EE4228"/>
    <w:rsid w:val="00F030C5"/>
    <w:rsid w:val="00F032A4"/>
    <w:rsid w:val="00F04E95"/>
    <w:rsid w:val="00F04F1B"/>
    <w:rsid w:val="00F066C3"/>
    <w:rsid w:val="00F067D1"/>
    <w:rsid w:val="00F070BD"/>
    <w:rsid w:val="00F23CB2"/>
    <w:rsid w:val="00F27AA8"/>
    <w:rsid w:val="00F31440"/>
    <w:rsid w:val="00F40A6F"/>
    <w:rsid w:val="00F611FE"/>
    <w:rsid w:val="00F64B08"/>
    <w:rsid w:val="00F65E1B"/>
    <w:rsid w:val="00F855FF"/>
    <w:rsid w:val="00F86AC0"/>
    <w:rsid w:val="00FA1E1A"/>
    <w:rsid w:val="00FA71B5"/>
    <w:rsid w:val="00FB1617"/>
    <w:rsid w:val="00FB481B"/>
    <w:rsid w:val="00FC00C4"/>
    <w:rsid w:val="00FC05EC"/>
    <w:rsid w:val="00FC6146"/>
    <w:rsid w:val="00FC75D7"/>
    <w:rsid w:val="00FC7BA7"/>
    <w:rsid w:val="00FD55B6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>
      <o:colormenu v:ext="edit" fillcolor="none [3212]" strokecolor="none [3212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mailto:Rinner@list.ru" TargetMode="External"/><Relationship Id="rId19" Type="http://schemas.openxmlformats.org/officeDocument/2006/relationships/hyperlink" Target="file:///\\sever\detai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EA5-14C5-4D8E-AE73-770704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4577</Characters>
  <Application>Microsoft Office Word</Application>
  <DocSecurity>6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5299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10</cp:revision>
  <cp:lastPrinted>2016-07-12T04:59:00Z</cp:lastPrinted>
  <dcterms:created xsi:type="dcterms:W3CDTF">2016-07-14T08:08:00Z</dcterms:created>
  <dcterms:modified xsi:type="dcterms:W3CDTF">2018-09-14T09:17:00Z</dcterms:modified>
</cp:coreProperties>
</file>